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0"/>
        <w:gridCol w:w="2478"/>
        <w:gridCol w:w="2880"/>
        <w:gridCol w:w="2610"/>
        <w:gridCol w:w="2520"/>
        <w:gridCol w:w="2538"/>
      </w:tblGrid>
      <w:tr w:rsidR="00113A5A" w:rsidRPr="00CC0D7A" w14:paraId="0410E1C5" w14:textId="77777777" w:rsidTr="00542104">
        <w:trPr>
          <w:trHeight w:val="440"/>
        </w:trPr>
        <w:tc>
          <w:tcPr>
            <w:tcW w:w="1590" w:type="dxa"/>
            <w:shd w:val="clear" w:color="auto" w:fill="A6A6A6" w:themeFill="background1" w:themeFillShade="A6"/>
          </w:tcPr>
          <w:p w14:paraId="2D1B4884" w14:textId="77777777" w:rsidR="00205734" w:rsidRPr="00CC0D7A" w:rsidRDefault="00050C07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478" w:type="dxa"/>
          </w:tcPr>
          <w:p w14:paraId="76563D16" w14:textId="30330095" w:rsidR="007B4E09" w:rsidRPr="00CC0D7A" w:rsidRDefault="00F64CFE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7F1C46">
              <w:rPr>
                <w:rFonts w:ascii="Times New Roman" w:hAnsi="Times New Roman" w:cs="Times New Roman"/>
                <w:b/>
              </w:rPr>
              <w:t>9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02C9436" w14:textId="5B62CEE2" w:rsidR="005A090D" w:rsidRPr="00CC0D7A" w:rsidRDefault="002700DF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SNOW </w:t>
            </w:r>
            <w:r w:rsidR="007F1C46">
              <w:rPr>
                <w:rFonts w:ascii="Times New Roman" w:hAnsi="Times New Roman" w:cs="Times New Roman"/>
                <w:b/>
              </w:rPr>
              <w:t>Day</w:t>
            </w:r>
          </w:p>
        </w:tc>
        <w:tc>
          <w:tcPr>
            <w:tcW w:w="2880" w:type="dxa"/>
          </w:tcPr>
          <w:p w14:paraId="4BCA5260" w14:textId="4365470C" w:rsidR="007B4E09" w:rsidRPr="00CC0D7A" w:rsidRDefault="00292342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795841" w:rsidRPr="00CC0D7A">
              <w:rPr>
                <w:rFonts w:ascii="Times New Roman" w:hAnsi="Times New Roman" w:cs="Times New Roman"/>
                <w:b/>
              </w:rPr>
              <w:t>/</w:t>
            </w:r>
            <w:r w:rsidR="007F1C46">
              <w:rPr>
                <w:rFonts w:ascii="Times New Roman" w:hAnsi="Times New Roman" w:cs="Times New Roman"/>
                <w:b/>
              </w:rPr>
              <w:t>10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2012681" w14:textId="1DCFCC13" w:rsidR="005A090D" w:rsidRPr="00CC0D7A" w:rsidRDefault="002700DF" w:rsidP="00D465FF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SNOW</w:t>
            </w:r>
            <w:r w:rsidR="000820C2">
              <w:rPr>
                <w:rFonts w:ascii="Times New Roman" w:hAnsi="Times New Roman" w:cs="Times New Roman"/>
                <w:b/>
                <w:bCs/>
              </w:rPr>
              <w:t xml:space="preserve"> Day</w:t>
            </w:r>
          </w:p>
        </w:tc>
        <w:tc>
          <w:tcPr>
            <w:tcW w:w="2610" w:type="dxa"/>
          </w:tcPr>
          <w:p w14:paraId="461A689E" w14:textId="31CAAC25" w:rsidR="007B4E09" w:rsidRPr="00CC0D7A" w:rsidRDefault="00795841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1/</w:t>
            </w:r>
            <w:r w:rsidR="007F1C46">
              <w:rPr>
                <w:rFonts w:ascii="Times New Roman" w:hAnsi="Times New Roman" w:cs="Times New Roman"/>
                <w:b/>
              </w:rPr>
              <w:t>11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CBC3AF6" w14:textId="12FF3372" w:rsidR="005A090D" w:rsidRPr="00CC0D7A" w:rsidRDefault="00001608" w:rsidP="00540F41">
            <w:pPr>
              <w:tabs>
                <w:tab w:val="center" w:pos="121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="002700DF">
              <w:rPr>
                <w:rFonts w:ascii="Times New Roman" w:hAnsi="Times New Roman" w:cs="Times New Roman"/>
                <w:b/>
              </w:rPr>
              <w:t>C</w:t>
            </w:r>
            <w:r w:rsidR="00F64CFE" w:rsidRPr="00CC0D7A">
              <w:rPr>
                <w:rFonts w:ascii="Times New Roman" w:hAnsi="Times New Roman" w:cs="Times New Roman"/>
                <w:b/>
              </w:rPr>
              <w:t xml:space="preserve"> Day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20" w:type="dxa"/>
          </w:tcPr>
          <w:p w14:paraId="12736E52" w14:textId="131CDD72" w:rsidR="007B4E09" w:rsidRPr="00CC0D7A" w:rsidRDefault="00795841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F64CFE" w:rsidRPr="00CC0D7A">
              <w:rPr>
                <w:rFonts w:ascii="Times New Roman" w:hAnsi="Times New Roman" w:cs="Times New Roman"/>
                <w:b/>
              </w:rPr>
              <w:t>/</w:t>
            </w:r>
            <w:r w:rsidR="007F1C46">
              <w:rPr>
                <w:rFonts w:ascii="Times New Roman" w:hAnsi="Times New Roman" w:cs="Times New Roman"/>
                <w:b/>
              </w:rPr>
              <w:t>12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166050AB" w14:textId="2F27FC4B" w:rsidR="005A090D" w:rsidRPr="00CC0D7A" w:rsidRDefault="002700DF" w:rsidP="00D465F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001608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  <w:tc>
          <w:tcPr>
            <w:tcW w:w="2538" w:type="dxa"/>
          </w:tcPr>
          <w:p w14:paraId="4CAE089F" w14:textId="2FC58B16" w:rsidR="007B4E09" w:rsidRPr="00CC0D7A" w:rsidRDefault="00795841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1</w:t>
            </w:r>
            <w:r w:rsidR="000820C2">
              <w:rPr>
                <w:rFonts w:ascii="Times New Roman" w:hAnsi="Times New Roman" w:cs="Times New Roman"/>
                <w:b/>
              </w:rPr>
              <w:t>/</w:t>
            </w:r>
            <w:r w:rsidR="007F1C46">
              <w:rPr>
                <w:rFonts w:ascii="Times New Roman" w:hAnsi="Times New Roman" w:cs="Times New Roman"/>
                <w:b/>
              </w:rPr>
              <w:t>13</w:t>
            </w:r>
            <w:r w:rsidR="005A090D" w:rsidRPr="00CC0D7A">
              <w:rPr>
                <w:rFonts w:ascii="Times New Roman" w:hAnsi="Times New Roman" w:cs="Times New Roman"/>
                <w:b/>
              </w:rPr>
              <w:t>/1</w:t>
            </w:r>
            <w:r w:rsidR="000820C2">
              <w:rPr>
                <w:rFonts w:ascii="Times New Roman" w:hAnsi="Times New Roman" w:cs="Times New Roman"/>
                <w:b/>
              </w:rPr>
              <w:t>7</w:t>
            </w:r>
          </w:p>
          <w:p w14:paraId="08035CEF" w14:textId="4FC80D7A" w:rsidR="005A090D" w:rsidRPr="00CC0D7A" w:rsidRDefault="002700DF" w:rsidP="002B3D88">
            <w:pPr>
              <w:tabs>
                <w:tab w:val="center" w:pos="1214"/>
                <w:tab w:val="right" w:pos="2429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</w:t>
            </w:r>
            <w:r w:rsidR="000820C2">
              <w:rPr>
                <w:rFonts w:ascii="Times New Roman" w:hAnsi="Times New Roman" w:cs="Times New Roman"/>
                <w:b/>
              </w:rPr>
              <w:t xml:space="preserve"> Day</w:t>
            </w:r>
          </w:p>
        </w:tc>
      </w:tr>
      <w:tr w:rsidR="00113A5A" w:rsidRPr="00CC0D7A" w14:paraId="031A9BA5" w14:textId="77777777" w:rsidTr="007F1C46">
        <w:trPr>
          <w:trHeight w:val="1871"/>
        </w:trPr>
        <w:tc>
          <w:tcPr>
            <w:tcW w:w="1590" w:type="dxa"/>
            <w:shd w:val="clear" w:color="auto" w:fill="A6A6A6" w:themeFill="background1" w:themeFillShade="A6"/>
          </w:tcPr>
          <w:p w14:paraId="16B1E4BD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Objective:</w:t>
            </w:r>
          </w:p>
        </w:tc>
        <w:tc>
          <w:tcPr>
            <w:tcW w:w="2478" w:type="dxa"/>
            <w:shd w:val="clear" w:color="auto" w:fill="auto"/>
          </w:tcPr>
          <w:p w14:paraId="41A0D38B" w14:textId="56DD60A8" w:rsidR="00844AEE" w:rsidRPr="00CC0D7A" w:rsidRDefault="00844AEE" w:rsidP="002923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1E04DC4" w14:textId="41DD3E4F" w:rsidR="00A27E3D" w:rsidRPr="00CC0D7A" w:rsidRDefault="00A27E3D" w:rsidP="002700DF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44DFC936" w14:textId="0FB553D4" w:rsidR="009D7010" w:rsidRPr="00CC0D7A" w:rsidRDefault="002700DF" w:rsidP="0029234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Students will work in groups to create a master list of the pros and cons of banning drones.</w:t>
            </w:r>
          </w:p>
        </w:tc>
        <w:tc>
          <w:tcPr>
            <w:tcW w:w="2520" w:type="dxa"/>
          </w:tcPr>
          <w:p w14:paraId="761448C1" w14:textId="6D02411E" w:rsidR="00790798" w:rsidRPr="00CC0D7A" w:rsidRDefault="000D4C18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complete the Q2 Final exam.</w:t>
            </w:r>
          </w:p>
        </w:tc>
        <w:tc>
          <w:tcPr>
            <w:tcW w:w="2538" w:type="dxa"/>
            <w:shd w:val="clear" w:color="auto" w:fill="auto"/>
          </w:tcPr>
          <w:p w14:paraId="430071CD" w14:textId="2CE0B9AD" w:rsidR="007578FB" w:rsidRPr="00CC0D7A" w:rsidRDefault="00543945" w:rsidP="00E17E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demonstrate their knowledge of persuasive techniques by working in teams to prepare arguments substantiated by evidence.</w:t>
            </w:r>
          </w:p>
        </w:tc>
      </w:tr>
      <w:tr w:rsidR="00113A5A" w:rsidRPr="00CC0D7A" w14:paraId="13DEB5EC" w14:textId="77777777" w:rsidTr="007F1C46">
        <w:trPr>
          <w:trHeight w:val="1268"/>
        </w:trPr>
        <w:tc>
          <w:tcPr>
            <w:tcW w:w="1590" w:type="dxa"/>
            <w:shd w:val="clear" w:color="auto" w:fill="A6A6A6" w:themeFill="background1" w:themeFillShade="A6"/>
          </w:tcPr>
          <w:p w14:paraId="2ED1B813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Essential</w:t>
            </w:r>
          </w:p>
          <w:p w14:paraId="3E8F6E0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b/>
              </w:rPr>
              <w:t>Question(s):</w:t>
            </w:r>
          </w:p>
        </w:tc>
        <w:tc>
          <w:tcPr>
            <w:tcW w:w="2478" w:type="dxa"/>
            <w:shd w:val="clear" w:color="auto" w:fill="auto"/>
          </w:tcPr>
          <w:p w14:paraId="1F7D953B" w14:textId="05D1E1DB" w:rsidR="00844AEE" w:rsidRPr="00CC0D7A" w:rsidRDefault="00844AEE" w:rsidP="00E632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75EBE472" w14:textId="470FBD48" w:rsidR="00844AEE" w:rsidRPr="00CC0D7A" w:rsidRDefault="00844AEE" w:rsidP="00F6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453E6016" w14:textId="31713A35" w:rsidR="00844AEE" w:rsidRPr="00CC0D7A" w:rsidRDefault="002700DF" w:rsidP="007B4E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How do the articles make a compelling argument on whether or not to ban drones?</w:t>
            </w:r>
          </w:p>
        </w:tc>
        <w:tc>
          <w:tcPr>
            <w:tcW w:w="2520" w:type="dxa"/>
          </w:tcPr>
          <w:p w14:paraId="04F8FDBE" w14:textId="5E794113" w:rsidR="00790798" w:rsidRPr="00CC0D7A" w:rsidRDefault="000D4C18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concepts were successfully accomplished at the end of Q2?</w:t>
            </w:r>
          </w:p>
        </w:tc>
        <w:tc>
          <w:tcPr>
            <w:tcW w:w="2538" w:type="dxa"/>
            <w:shd w:val="clear" w:color="auto" w:fill="auto"/>
          </w:tcPr>
          <w:p w14:paraId="5F2B1C04" w14:textId="096BF744" w:rsidR="005C0B5A" w:rsidRPr="00CC0D7A" w:rsidRDefault="00543945" w:rsidP="00AF3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evidence can we use to make a strong and compelling argument on whether or not to ban drones?</w:t>
            </w:r>
          </w:p>
        </w:tc>
      </w:tr>
      <w:tr w:rsidR="00113A5A" w:rsidRPr="00CC0D7A" w14:paraId="63596269" w14:textId="77777777" w:rsidTr="007F1C46">
        <w:trPr>
          <w:trHeight w:val="314"/>
        </w:trPr>
        <w:tc>
          <w:tcPr>
            <w:tcW w:w="1590" w:type="dxa"/>
            <w:shd w:val="clear" w:color="auto" w:fill="A6A6A6" w:themeFill="background1" w:themeFillShade="A6"/>
          </w:tcPr>
          <w:p w14:paraId="61F5EADC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Standards:</w:t>
            </w:r>
          </w:p>
        </w:tc>
        <w:tc>
          <w:tcPr>
            <w:tcW w:w="2478" w:type="dxa"/>
            <w:shd w:val="clear" w:color="auto" w:fill="auto"/>
          </w:tcPr>
          <w:p w14:paraId="323FE8BE" w14:textId="5FD23359" w:rsidR="00844AEE" w:rsidRPr="00CC0D7A" w:rsidRDefault="00844AEE" w:rsidP="0040714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8D08D4D" w14:textId="6CD8750F" w:rsidR="00844AEE" w:rsidRPr="00CC0D7A" w:rsidRDefault="00844A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shd w:val="clear" w:color="auto" w:fill="auto"/>
          </w:tcPr>
          <w:p w14:paraId="53C9995D" w14:textId="3A72AAB3" w:rsidR="00844AEE" w:rsidRPr="00CC0D7A" w:rsidRDefault="002700DF" w:rsidP="000536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RI1, RI2, RI5</w:t>
            </w:r>
          </w:p>
        </w:tc>
        <w:tc>
          <w:tcPr>
            <w:tcW w:w="2520" w:type="dxa"/>
          </w:tcPr>
          <w:p w14:paraId="780D6F2E" w14:textId="19141447" w:rsidR="00844AEE" w:rsidRPr="00CC0D7A" w:rsidRDefault="000D4C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W2e, W8, RI5, RI6, W2e, RI3, W2c, RI4, RL4, RL3, RL6, RL5, RL2</w:t>
            </w:r>
          </w:p>
        </w:tc>
        <w:tc>
          <w:tcPr>
            <w:tcW w:w="2538" w:type="dxa"/>
            <w:shd w:val="clear" w:color="auto" w:fill="auto"/>
          </w:tcPr>
          <w:p w14:paraId="366F3537" w14:textId="074B9B0C" w:rsidR="00844AEE" w:rsidRPr="00CC0D7A" w:rsidRDefault="005439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RI1, RI2, RI5</w:t>
            </w:r>
          </w:p>
        </w:tc>
      </w:tr>
      <w:tr w:rsidR="00113A5A" w:rsidRPr="00CC0D7A" w14:paraId="2C249229" w14:textId="77777777" w:rsidTr="007F1C46">
        <w:trPr>
          <w:trHeight w:val="269"/>
        </w:trPr>
        <w:tc>
          <w:tcPr>
            <w:tcW w:w="1590" w:type="dxa"/>
            <w:shd w:val="clear" w:color="auto" w:fill="A6A6A6" w:themeFill="background1" w:themeFillShade="A6"/>
          </w:tcPr>
          <w:p w14:paraId="7721316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Warm-Up:</w:t>
            </w:r>
          </w:p>
        </w:tc>
        <w:tc>
          <w:tcPr>
            <w:tcW w:w="2478" w:type="dxa"/>
            <w:shd w:val="clear" w:color="auto" w:fill="auto"/>
          </w:tcPr>
          <w:p w14:paraId="4F7145C3" w14:textId="1E08BE4B" w:rsidR="00844AEE" w:rsidRPr="00CC0D7A" w:rsidRDefault="00844AEE" w:rsidP="00F64CF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478E21BB" w14:textId="5A8BC77D" w:rsidR="00844AEE" w:rsidRPr="00CC0D7A" w:rsidRDefault="00844AEE" w:rsidP="00F64CFE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14:paraId="32B0DF3F" w14:textId="2717300E" w:rsidR="00844AEE" w:rsidRPr="00CC0D7A" w:rsidRDefault="002700DF" w:rsidP="00292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WOD: Unbiased</w:t>
            </w:r>
          </w:p>
        </w:tc>
        <w:tc>
          <w:tcPr>
            <w:tcW w:w="2520" w:type="dxa"/>
          </w:tcPr>
          <w:p w14:paraId="46714555" w14:textId="27FDEDFF" w:rsidR="00844AEE" w:rsidRPr="00CC0D7A" w:rsidRDefault="000D4C18" w:rsidP="00F64CFE">
            <w:p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  <w:color w:val="000000" w:themeColor="text1"/>
              </w:rPr>
              <w:t xml:space="preserve">WOD: </w:t>
            </w:r>
            <w:r>
              <w:rPr>
                <w:rFonts w:ascii="Times New Roman" w:hAnsi="Times New Roman" w:cs="Times New Roman"/>
                <w:color w:val="000000" w:themeColor="text1"/>
              </w:rPr>
              <w:t>Vermilion</w:t>
            </w:r>
          </w:p>
        </w:tc>
        <w:tc>
          <w:tcPr>
            <w:tcW w:w="2538" w:type="dxa"/>
            <w:shd w:val="clear" w:color="auto" w:fill="auto"/>
          </w:tcPr>
          <w:p w14:paraId="027DB8BB" w14:textId="317B254A" w:rsidR="00844AEE" w:rsidRPr="00CC0D7A" w:rsidRDefault="000D4C18" w:rsidP="00F64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WOD: Wither</w:t>
            </w:r>
          </w:p>
        </w:tc>
      </w:tr>
      <w:tr w:rsidR="00113A5A" w:rsidRPr="00CC0D7A" w14:paraId="0BF50918" w14:textId="77777777" w:rsidTr="007F1C46">
        <w:trPr>
          <w:trHeight w:val="574"/>
        </w:trPr>
        <w:tc>
          <w:tcPr>
            <w:tcW w:w="1590" w:type="dxa"/>
            <w:shd w:val="clear" w:color="auto" w:fill="A6A6A6" w:themeFill="background1" w:themeFillShade="A6"/>
          </w:tcPr>
          <w:p w14:paraId="1207F987" w14:textId="7777777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Agenda:</w:t>
            </w:r>
          </w:p>
        </w:tc>
        <w:tc>
          <w:tcPr>
            <w:tcW w:w="2478" w:type="dxa"/>
            <w:shd w:val="clear" w:color="auto" w:fill="auto"/>
          </w:tcPr>
          <w:p w14:paraId="1B09AA8C" w14:textId="5078F85F" w:rsidR="00500270" w:rsidRPr="0051420A" w:rsidRDefault="00500270" w:rsidP="002700DF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shd w:val="clear" w:color="auto" w:fill="auto"/>
          </w:tcPr>
          <w:p w14:paraId="5CE07A86" w14:textId="7E08F2B8" w:rsidR="00C05438" w:rsidRPr="0030022F" w:rsidRDefault="00C05438" w:rsidP="002700DF">
            <w:pPr>
              <w:pStyle w:val="ListParagraph"/>
              <w:ind w:left="36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610" w:type="dxa"/>
            <w:shd w:val="clear" w:color="auto" w:fill="auto"/>
          </w:tcPr>
          <w:p w14:paraId="21107F88" w14:textId="77777777" w:rsidR="002700DF" w:rsidRDefault="002700DF" w:rsidP="004922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Warm-up: WOD</w:t>
            </w:r>
          </w:p>
          <w:p w14:paraId="10F94D2A" w14:textId="77777777" w:rsidR="002700DF" w:rsidRDefault="002700DF" w:rsidP="00492255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Students will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share their article with a second level of the jigsaw highlighting the ELP chart, and their summary.</w:t>
            </w:r>
          </w:p>
          <w:p w14:paraId="2AC95354" w14:textId="35339C3F" w:rsidR="00C05438" w:rsidRPr="00091E78" w:rsidRDefault="002700DF" w:rsidP="00091E7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Students will create a master pro/con list using cited evidence listed from strongest to the least.</w:t>
            </w:r>
          </w:p>
        </w:tc>
        <w:tc>
          <w:tcPr>
            <w:tcW w:w="2520" w:type="dxa"/>
          </w:tcPr>
          <w:p w14:paraId="1244E159" w14:textId="64EAD00C" w:rsidR="000D4C18" w:rsidRDefault="000D4C18" w:rsidP="000D4C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CC0D7A">
              <w:rPr>
                <w:rFonts w:ascii="Times New Roman" w:hAnsi="Times New Roman" w:cs="Times New Roman"/>
              </w:rPr>
              <w:t xml:space="preserve">Warm-up: </w:t>
            </w:r>
            <w:r w:rsidR="00274761">
              <w:rPr>
                <w:rFonts w:ascii="Times New Roman" w:hAnsi="Times New Roman" w:cs="Times New Roman"/>
              </w:rPr>
              <w:t>WOD</w:t>
            </w:r>
          </w:p>
          <w:p w14:paraId="7785C18F" w14:textId="77777777" w:rsidR="000D4C18" w:rsidRDefault="000D4C18" w:rsidP="000D4C18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Students will complete the Q2 final exam. </w:t>
            </w:r>
          </w:p>
          <w:p w14:paraId="088E7F88" w14:textId="20AE4756" w:rsidR="002844EB" w:rsidRPr="00492255" w:rsidRDefault="002844EB" w:rsidP="004922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shd w:val="clear" w:color="auto" w:fill="auto"/>
          </w:tcPr>
          <w:p w14:paraId="3C51A878" w14:textId="77777777" w:rsidR="00543945" w:rsidRPr="0030022F" w:rsidRDefault="00623969" w:rsidP="005439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543945" w:rsidRPr="0030022F">
              <w:rPr>
                <w:rFonts w:ascii="Times New Roman" w:hAnsi="Times New Roman" w:cs="Times New Roman"/>
                <w:color w:val="000000" w:themeColor="text1"/>
              </w:rPr>
              <w:t>Warm-up: WOD</w:t>
            </w:r>
          </w:p>
          <w:p w14:paraId="23B8DBA3" w14:textId="77777777" w:rsidR="00543945" w:rsidRDefault="00543945" w:rsidP="005439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Teacher will review debate rules.</w:t>
            </w:r>
          </w:p>
          <w:p w14:paraId="05CEC01B" w14:textId="77777777" w:rsidR="00543945" w:rsidRDefault="00543945" w:rsidP="005439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will be divided into debate teams. </w:t>
            </w:r>
          </w:p>
          <w:p w14:paraId="67AC6EA6" w14:textId="77777777" w:rsidR="00543945" w:rsidRDefault="00543945" w:rsidP="005439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will meet in their groups to discuss their evidence and highlight their strongest evidence. </w:t>
            </w:r>
          </w:p>
          <w:p w14:paraId="0B2F0504" w14:textId="25E0208E" w:rsidR="00FC4A56" w:rsidRDefault="00FC4A56" w:rsidP="0054394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Students will read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Ch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13.</w:t>
            </w:r>
            <w:bookmarkStart w:id="0" w:name="_GoBack"/>
            <w:bookmarkEnd w:id="0"/>
          </w:p>
          <w:p w14:paraId="5DBF38DB" w14:textId="183DA3DD" w:rsidR="00623969" w:rsidRPr="00F75881" w:rsidRDefault="00623969" w:rsidP="00F7588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13A5A" w:rsidRPr="00CC0D7A" w14:paraId="2BA766F3" w14:textId="77777777" w:rsidTr="007F1C46">
        <w:trPr>
          <w:trHeight w:val="683"/>
        </w:trPr>
        <w:tc>
          <w:tcPr>
            <w:tcW w:w="1590" w:type="dxa"/>
            <w:shd w:val="clear" w:color="auto" w:fill="A6A6A6" w:themeFill="background1" w:themeFillShade="A6"/>
          </w:tcPr>
          <w:p w14:paraId="526AA7E6" w14:textId="62F4CDB7" w:rsidR="00844AEE" w:rsidRPr="00CC0D7A" w:rsidRDefault="00844AEE" w:rsidP="00050C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0D7A">
              <w:rPr>
                <w:rFonts w:ascii="Times New Roman" w:hAnsi="Times New Roman" w:cs="Times New Roman"/>
                <w:b/>
              </w:rPr>
              <w:t>Student Assignments:</w:t>
            </w:r>
          </w:p>
        </w:tc>
        <w:tc>
          <w:tcPr>
            <w:tcW w:w="2478" w:type="dxa"/>
            <w:shd w:val="clear" w:color="auto" w:fill="auto"/>
          </w:tcPr>
          <w:p w14:paraId="7FAA48F1" w14:textId="4BDD2609" w:rsidR="005A4CD5" w:rsidRPr="00CC0D7A" w:rsidRDefault="005A4CD5" w:rsidP="008F54A7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880" w:type="dxa"/>
            <w:shd w:val="clear" w:color="auto" w:fill="auto"/>
          </w:tcPr>
          <w:p w14:paraId="42BD44EE" w14:textId="72F0A007" w:rsidR="00B60522" w:rsidRPr="00CC0D7A" w:rsidRDefault="00B60522" w:rsidP="002700DF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  <w:tc>
          <w:tcPr>
            <w:tcW w:w="2610" w:type="dxa"/>
            <w:shd w:val="clear" w:color="auto" w:fill="auto"/>
          </w:tcPr>
          <w:p w14:paraId="5F04CEFF" w14:textId="482CE2A9" w:rsidR="00844AEE" w:rsidRPr="00CC0D7A" w:rsidRDefault="002700DF" w:rsidP="0032162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Formative: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Pro/Con List</w:t>
            </w:r>
          </w:p>
        </w:tc>
        <w:tc>
          <w:tcPr>
            <w:tcW w:w="2520" w:type="dxa"/>
          </w:tcPr>
          <w:p w14:paraId="0BE8419D" w14:textId="58DAE773" w:rsidR="00844AEE" w:rsidRPr="00CC0D7A" w:rsidRDefault="000D4C18" w:rsidP="002B5B3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Summative: Q2 final exam</w:t>
            </w:r>
          </w:p>
        </w:tc>
        <w:tc>
          <w:tcPr>
            <w:tcW w:w="2538" w:type="dxa"/>
            <w:shd w:val="clear" w:color="auto" w:fill="auto"/>
          </w:tcPr>
          <w:p w14:paraId="4977625B" w14:textId="77777777" w:rsidR="00543945" w:rsidRPr="00CC0D7A" w:rsidRDefault="00543945" w:rsidP="00543945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CC0D7A">
              <w:rPr>
                <w:rFonts w:ascii="Times New Roman" w:hAnsi="Times New Roman" w:cs="Times New Roman"/>
                <w:i/>
                <w:color w:val="000000" w:themeColor="text1"/>
              </w:rPr>
              <w:t xml:space="preserve">Formative: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contribution to group collaboration</w:t>
            </w:r>
          </w:p>
          <w:p w14:paraId="6829EE49" w14:textId="206A14D7" w:rsidR="007F03CB" w:rsidRPr="00CC0D7A" w:rsidRDefault="007F03CB" w:rsidP="00292342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059BD043" w14:textId="67C0051B" w:rsidR="0032497C" w:rsidRPr="00CC0D7A" w:rsidRDefault="00492255" w:rsidP="009D7010">
      <w:pPr>
        <w:tabs>
          <w:tab w:val="left" w:pos="3115"/>
        </w:tabs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English Honors I – 2</w:t>
      </w:r>
    </w:p>
    <w:sectPr w:rsidR="0032497C" w:rsidRPr="00CC0D7A" w:rsidSect="002057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374"/>
    <w:multiLevelType w:val="hybridMultilevel"/>
    <w:tmpl w:val="CBE83C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061A5"/>
    <w:multiLevelType w:val="hybridMultilevel"/>
    <w:tmpl w:val="4F76D344"/>
    <w:lvl w:ilvl="0" w:tplc="006C87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E56DE"/>
    <w:multiLevelType w:val="hybridMultilevel"/>
    <w:tmpl w:val="C832A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53B0C"/>
    <w:multiLevelType w:val="hybridMultilevel"/>
    <w:tmpl w:val="06B21A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7D78"/>
    <w:multiLevelType w:val="hybridMultilevel"/>
    <w:tmpl w:val="EDEC33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270466"/>
    <w:multiLevelType w:val="hybridMultilevel"/>
    <w:tmpl w:val="FF506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D87EDA"/>
    <w:multiLevelType w:val="hybridMultilevel"/>
    <w:tmpl w:val="BB52C732"/>
    <w:lvl w:ilvl="0" w:tplc="AA90E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F76F40"/>
    <w:multiLevelType w:val="hybridMultilevel"/>
    <w:tmpl w:val="060438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4876403"/>
    <w:multiLevelType w:val="hybridMultilevel"/>
    <w:tmpl w:val="3498F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650FB7"/>
    <w:multiLevelType w:val="hybridMultilevel"/>
    <w:tmpl w:val="6E44C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F3046D"/>
    <w:multiLevelType w:val="hybridMultilevel"/>
    <w:tmpl w:val="0E02B2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4539BA"/>
    <w:multiLevelType w:val="hybridMultilevel"/>
    <w:tmpl w:val="A73EA1B2"/>
    <w:lvl w:ilvl="0" w:tplc="E42AC17E">
      <w:start w:val="1"/>
      <w:numFmt w:val="decimal"/>
      <w:lvlText w:val="(%1)"/>
      <w:lvlJc w:val="left"/>
      <w:pPr>
        <w:ind w:left="110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D557E6F"/>
    <w:multiLevelType w:val="hybridMultilevel"/>
    <w:tmpl w:val="6D862D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B65C3D"/>
    <w:multiLevelType w:val="hybridMultilevel"/>
    <w:tmpl w:val="2A7EA3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08524C6"/>
    <w:multiLevelType w:val="hybridMultilevel"/>
    <w:tmpl w:val="7A7422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82771DF"/>
    <w:multiLevelType w:val="hybridMultilevel"/>
    <w:tmpl w:val="D8641E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A90BEC"/>
    <w:multiLevelType w:val="hybridMultilevel"/>
    <w:tmpl w:val="AB3207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234712"/>
    <w:multiLevelType w:val="hybridMultilevel"/>
    <w:tmpl w:val="75441D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6D32D2"/>
    <w:multiLevelType w:val="hybridMultilevel"/>
    <w:tmpl w:val="D0D65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8"/>
  </w:num>
  <w:num w:numId="5">
    <w:abstractNumId w:val="17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12"/>
  </w:num>
  <w:num w:numId="12">
    <w:abstractNumId w:val="16"/>
  </w:num>
  <w:num w:numId="13">
    <w:abstractNumId w:val="13"/>
  </w:num>
  <w:num w:numId="14">
    <w:abstractNumId w:val="14"/>
  </w:num>
  <w:num w:numId="15">
    <w:abstractNumId w:val="0"/>
  </w:num>
  <w:num w:numId="16">
    <w:abstractNumId w:val="6"/>
  </w:num>
  <w:num w:numId="17">
    <w:abstractNumId w:val="2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734"/>
    <w:rsid w:val="00001608"/>
    <w:rsid w:val="00004A5F"/>
    <w:rsid w:val="00013CF9"/>
    <w:rsid w:val="00020E5A"/>
    <w:rsid w:val="00030781"/>
    <w:rsid w:val="00033BC5"/>
    <w:rsid w:val="00036EE0"/>
    <w:rsid w:val="0004335B"/>
    <w:rsid w:val="00050C07"/>
    <w:rsid w:val="0005368C"/>
    <w:rsid w:val="00064383"/>
    <w:rsid w:val="000820C2"/>
    <w:rsid w:val="00084D82"/>
    <w:rsid w:val="00091E78"/>
    <w:rsid w:val="000C0766"/>
    <w:rsid w:val="000C19B2"/>
    <w:rsid w:val="000D4C18"/>
    <w:rsid w:val="000D7FE0"/>
    <w:rsid w:val="000E1AB7"/>
    <w:rsid w:val="00113A5A"/>
    <w:rsid w:val="001145E6"/>
    <w:rsid w:val="001146B1"/>
    <w:rsid w:val="00127CC9"/>
    <w:rsid w:val="001313EA"/>
    <w:rsid w:val="0013529A"/>
    <w:rsid w:val="00140472"/>
    <w:rsid w:val="00151400"/>
    <w:rsid w:val="00151877"/>
    <w:rsid w:val="00165DB7"/>
    <w:rsid w:val="00175F99"/>
    <w:rsid w:val="00197D4A"/>
    <w:rsid w:val="001C01FD"/>
    <w:rsid w:val="001D0178"/>
    <w:rsid w:val="001D489A"/>
    <w:rsid w:val="001E542E"/>
    <w:rsid w:val="001F47D9"/>
    <w:rsid w:val="0020065D"/>
    <w:rsid w:val="0020204A"/>
    <w:rsid w:val="00203DB9"/>
    <w:rsid w:val="00205734"/>
    <w:rsid w:val="00207310"/>
    <w:rsid w:val="00210D02"/>
    <w:rsid w:val="002126D8"/>
    <w:rsid w:val="0021534B"/>
    <w:rsid w:val="0024734F"/>
    <w:rsid w:val="00252346"/>
    <w:rsid w:val="00256E48"/>
    <w:rsid w:val="00262D5D"/>
    <w:rsid w:val="00263617"/>
    <w:rsid w:val="002700DF"/>
    <w:rsid w:val="00270C1B"/>
    <w:rsid w:val="00274761"/>
    <w:rsid w:val="00280E3A"/>
    <w:rsid w:val="002844EB"/>
    <w:rsid w:val="00292342"/>
    <w:rsid w:val="002A1479"/>
    <w:rsid w:val="002B3D88"/>
    <w:rsid w:val="002B5B37"/>
    <w:rsid w:val="002C06A8"/>
    <w:rsid w:val="002C4228"/>
    <w:rsid w:val="002C506D"/>
    <w:rsid w:val="002C7CCE"/>
    <w:rsid w:val="0030022F"/>
    <w:rsid w:val="003011E2"/>
    <w:rsid w:val="00302C1E"/>
    <w:rsid w:val="00305509"/>
    <w:rsid w:val="00305F4C"/>
    <w:rsid w:val="00315221"/>
    <w:rsid w:val="00321626"/>
    <w:rsid w:val="0032497C"/>
    <w:rsid w:val="00330E9B"/>
    <w:rsid w:val="00362ECE"/>
    <w:rsid w:val="00372F9A"/>
    <w:rsid w:val="00373766"/>
    <w:rsid w:val="00381BD5"/>
    <w:rsid w:val="003A0AF2"/>
    <w:rsid w:val="003B12AE"/>
    <w:rsid w:val="003B4158"/>
    <w:rsid w:val="003B5AC7"/>
    <w:rsid w:val="003D5095"/>
    <w:rsid w:val="00404FA1"/>
    <w:rsid w:val="0040714B"/>
    <w:rsid w:val="00414D0A"/>
    <w:rsid w:val="004329F1"/>
    <w:rsid w:val="00437BDA"/>
    <w:rsid w:val="004419DC"/>
    <w:rsid w:val="00450663"/>
    <w:rsid w:val="00481A7B"/>
    <w:rsid w:val="00491096"/>
    <w:rsid w:val="00492255"/>
    <w:rsid w:val="00493421"/>
    <w:rsid w:val="004A18D9"/>
    <w:rsid w:val="004A1E29"/>
    <w:rsid w:val="004A1F3C"/>
    <w:rsid w:val="004A5AA8"/>
    <w:rsid w:val="004A7C26"/>
    <w:rsid w:val="004D38D2"/>
    <w:rsid w:val="004F7630"/>
    <w:rsid w:val="00500270"/>
    <w:rsid w:val="00503F83"/>
    <w:rsid w:val="0051420A"/>
    <w:rsid w:val="00537BC3"/>
    <w:rsid w:val="00540F41"/>
    <w:rsid w:val="005416A5"/>
    <w:rsid w:val="00542104"/>
    <w:rsid w:val="00543945"/>
    <w:rsid w:val="00550778"/>
    <w:rsid w:val="00551348"/>
    <w:rsid w:val="00564EDB"/>
    <w:rsid w:val="00575509"/>
    <w:rsid w:val="0058362E"/>
    <w:rsid w:val="005844F0"/>
    <w:rsid w:val="005A090D"/>
    <w:rsid w:val="005A4CD5"/>
    <w:rsid w:val="005C0B5A"/>
    <w:rsid w:val="005E186B"/>
    <w:rsid w:val="005E3FB2"/>
    <w:rsid w:val="005E676C"/>
    <w:rsid w:val="00602294"/>
    <w:rsid w:val="00623969"/>
    <w:rsid w:val="00645ACA"/>
    <w:rsid w:val="006718F4"/>
    <w:rsid w:val="00673206"/>
    <w:rsid w:val="006B2652"/>
    <w:rsid w:val="006C7A70"/>
    <w:rsid w:val="006D0353"/>
    <w:rsid w:val="0070675A"/>
    <w:rsid w:val="00706F7B"/>
    <w:rsid w:val="00724F39"/>
    <w:rsid w:val="0073376F"/>
    <w:rsid w:val="00747457"/>
    <w:rsid w:val="007578FB"/>
    <w:rsid w:val="007614E9"/>
    <w:rsid w:val="007834AB"/>
    <w:rsid w:val="007862B6"/>
    <w:rsid w:val="00790798"/>
    <w:rsid w:val="00795841"/>
    <w:rsid w:val="00796ABC"/>
    <w:rsid w:val="007A2FBA"/>
    <w:rsid w:val="007B4E09"/>
    <w:rsid w:val="007C0F86"/>
    <w:rsid w:val="007C29DE"/>
    <w:rsid w:val="007C6234"/>
    <w:rsid w:val="007D3AB0"/>
    <w:rsid w:val="007E43A9"/>
    <w:rsid w:val="007F03CB"/>
    <w:rsid w:val="007F1C46"/>
    <w:rsid w:val="0080242C"/>
    <w:rsid w:val="00802756"/>
    <w:rsid w:val="008072A8"/>
    <w:rsid w:val="00810460"/>
    <w:rsid w:val="00810CAE"/>
    <w:rsid w:val="008166E3"/>
    <w:rsid w:val="0082101E"/>
    <w:rsid w:val="0084350F"/>
    <w:rsid w:val="00843ABD"/>
    <w:rsid w:val="008442F2"/>
    <w:rsid w:val="00844AEE"/>
    <w:rsid w:val="008530BA"/>
    <w:rsid w:val="00867F0E"/>
    <w:rsid w:val="00882939"/>
    <w:rsid w:val="00884250"/>
    <w:rsid w:val="008D5F2A"/>
    <w:rsid w:val="008E6E24"/>
    <w:rsid w:val="008F54A7"/>
    <w:rsid w:val="0092323C"/>
    <w:rsid w:val="00955EAA"/>
    <w:rsid w:val="0096093E"/>
    <w:rsid w:val="00987258"/>
    <w:rsid w:val="00987A31"/>
    <w:rsid w:val="009905DC"/>
    <w:rsid w:val="009920FB"/>
    <w:rsid w:val="009A44E3"/>
    <w:rsid w:val="009B0AAE"/>
    <w:rsid w:val="009B79C5"/>
    <w:rsid w:val="009D6A1B"/>
    <w:rsid w:val="009D7010"/>
    <w:rsid w:val="00A055E4"/>
    <w:rsid w:val="00A27E3D"/>
    <w:rsid w:val="00A505C5"/>
    <w:rsid w:val="00A660F7"/>
    <w:rsid w:val="00AA0159"/>
    <w:rsid w:val="00AB1A93"/>
    <w:rsid w:val="00AB45CE"/>
    <w:rsid w:val="00AB66E8"/>
    <w:rsid w:val="00AC43F6"/>
    <w:rsid w:val="00AC6618"/>
    <w:rsid w:val="00AD3641"/>
    <w:rsid w:val="00AD6533"/>
    <w:rsid w:val="00AF3958"/>
    <w:rsid w:val="00AF60D8"/>
    <w:rsid w:val="00B06323"/>
    <w:rsid w:val="00B07496"/>
    <w:rsid w:val="00B125CE"/>
    <w:rsid w:val="00B42E64"/>
    <w:rsid w:val="00B545DD"/>
    <w:rsid w:val="00B60522"/>
    <w:rsid w:val="00B61718"/>
    <w:rsid w:val="00B62ADF"/>
    <w:rsid w:val="00B62BF8"/>
    <w:rsid w:val="00BA2520"/>
    <w:rsid w:val="00BA29D6"/>
    <w:rsid w:val="00BA50FF"/>
    <w:rsid w:val="00BC0A67"/>
    <w:rsid w:val="00BE2FF6"/>
    <w:rsid w:val="00C05438"/>
    <w:rsid w:val="00C228AF"/>
    <w:rsid w:val="00C457DD"/>
    <w:rsid w:val="00C531D4"/>
    <w:rsid w:val="00C54C30"/>
    <w:rsid w:val="00C7044F"/>
    <w:rsid w:val="00C704ED"/>
    <w:rsid w:val="00C751C8"/>
    <w:rsid w:val="00C9066F"/>
    <w:rsid w:val="00C94F5A"/>
    <w:rsid w:val="00C95603"/>
    <w:rsid w:val="00CC0D7A"/>
    <w:rsid w:val="00D22298"/>
    <w:rsid w:val="00D31212"/>
    <w:rsid w:val="00D465FF"/>
    <w:rsid w:val="00D62F21"/>
    <w:rsid w:val="00D638E8"/>
    <w:rsid w:val="00D76322"/>
    <w:rsid w:val="00D8562E"/>
    <w:rsid w:val="00D95564"/>
    <w:rsid w:val="00D9784B"/>
    <w:rsid w:val="00DB1E73"/>
    <w:rsid w:val="00DB6A1A"/>
    <w:rsid w:val="00DC28B9"/>
    <w:rsid w:val="00DD2CFA"/>
    <w:rsid w:val="00DF2706"/>
    <w:rsid w:val="00DF4BDC"/>
    <w:rsid w:val="00E046F7"/>
    <w:rsid w:val="00E17E96"/>
    <w:rsid w:val="00E20012"/>
    <w:rsid w:val="00E37D77"/>
    <w:rsid w:val="00E42850"/>
    <w:rsid w:val="00E5066F"/>
    <w:rsid w:val="00E50AB5"/>
    <w:rsid w:val="00E63210"/>
    <w:rsid w:val="00E84DAD"/>
    <w:rsid w:val="00E93659"/>
    <w:rsid w:val="00E9444E"/>
    <w:rsid w:val="00E954BE"/>
    <w:rsid w:val="00EA2CA0"/>
    <w:rsid w:val="00EC2A48"/>
    <w:rsid w:val="00EF7FE7"/>
    <w:rsid w:val="00F06C81"/>
    <w:rsid w:val="00F10E7B"/>
    <w:rsid w:val="00F110AF"/>
    <w:rsid w:val="00F40C72"/>
    <w:rsid w:val="00F42657"/>
    <w:rsid w:val="00F64CFE"/>
    <w:rsid w:val="00F700EF"/>
    <w:rsid w:val="00F70805"/>
    <w:rsid w:val="00F75881"/>
    <w:rsid w:val="00F76A4A"/>
    <w:rsid w:val="00F93C72"/>
    <w:rsid w:val="00F95D36"/>
    <w:rsid w:val="00FA7CF6"/>
    <w:rsid w:val="00FB46B1"/>
    <w:rsid w:val="00FB63AA"/>
    <w:rsid w:val="00FC4A56"/>
    <w:rsid w:val="00FD5D9F"/>
    <w:rsid w:val="00FE6240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D620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1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9079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30E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28AE7-C3AD-E141-AA4A-1AECA8EBF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1</Pages>
  <Words>217</Words>
  <Characters>1240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Meaghan Holbrook</dc:creator>
  <cp:lastModifiedBy>EMAIL Baker</cp:lastModifiedBy>
  <cp:revision>232</cp:revision>
  <cp:lastPrinted>2016-10-08T00:00:00Z</cp:lastPrinted>
  <dcterms:created xsi:type="dcterms:W3CDTF">2016-08-28T17:59:00Z</dcterms:created>
  <dcterms:modified xsi:type="dcterms:W3CDTF">2017-01-13T23:45:00Z</dcterms:modified>
</cp:coreProperties>
</file>