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476B2" w14:textId="77777777" w:rsidR="004F1294" w:rsidRPr="004F1294" w:rsidRDefault="004F1294" w:rsidP="004F1294">
      <w:pPr>
        <w:jc w:val="center"/>
        <w:rPr>
          <w:b/>
          <w:u w:val="single"/>
        </w:rPr>
      </w:pPr>
      <w:r w:rsidRPr="004F1294">
        <w:rPr>
          <w:b/>
          <w:u w:val="single"/>
        </w:rPr>
        <w:t>The Outsiders Writing Task</w:t>
      </w:r>
    </w:p>
    <w:p w14:paraId="5DBA4089" w14:textId="77777777" w:rsidR="004F1294" w:rsidRDefault="004F1294">
      <w:r w:rsidRPr="00787978">
        <w:rPr>
          <w:b/>
          <w:u w:val="single"/>
        </w:rPr>
        <w:t>Directions:</w:t>
      </w:r>
      <w:r>
        <w:t xml:space="preserve"> You have now finished reading The Outsiders by SE Hinton. In Q1, we looked at many narrative elements. Choose one of the three prompts below to write an essay that demonstrates your understanding of Q1 concepts, and your comprehension of the novel. Your finished essay should demonstrate your analysis of the novel, and be supported by at least three relevant, prope</w:t>
      </w:r>
      <w:r w:rsidR="00787978">
        <w:t xml:space="preserve">rly cited quotes from the novel. In addition to being scored by the 6+1 Traits of Writing, you will need to turn in your pre-writing, and your rough draft. </w:t>
      </w:r>
    </w:p>
    <w:p w14:paraId="4D4AB89C" w14:textId="77777777" w:rsidR="004F1294" w:rsidRPr="00787978" w:rsidRDefault="004F1294">
      <w:pPr>
        <w:rPr>
          <w:b/>
          <w:u w:val="single"/>
        </w:rPr>
      </w:pPr>
      <w:r w:rsidRPr="00787978">
        <w:rPr>
          <w:b/>
          <w:u w:val="single"/>
        </w:rPr>
        <w:t>Essay Prompts:</w:t>
      </w:r>
    </w:p>
    <w:p w14:paraId="469927A4" w14:textId="77777777" w:rsidR="00EF40B4" w:rsidRDefault="00EF40B4" w:rsidP="00787978">
      <w:pPr>
        <w:pStyle w:val="ListParagraph"/>
        <w:numPr>
          <w:ilvl w:val="0"/>
          <w:numId w:val="1"/>
        </w:numPr>
      </w:pPr>
      <w:r>
        <w:t>Theme is the underlying message of the story. Identify three themes in The Outsiders and explain how a character, or more than one character’s actions developed the theme</w:t>
      </w:r>
      <w:r w:rsidR="002E63A9">
        <w:t>s</w:t>
      </w:r>
      <w:r>
        <w:t xml:space="preserve"> over the course of the text. (What did the characters say, do, think, to help the readers understand the themes of the novel?)</w:t>
      </w:r>
    </w:p>
    <w:p w14:paraId="7C9298CA" w14:textId="77777777" w:rsidR="00EF40B4" w:rsidRDefault="00EF40B4" w:rsidP="00787978">
      <w:pPr>
        <w:pStyle w:val="ListParagraph"/>
        <w:numPr>
          <w:ilvl w:val="0"/>
          <w:numId w:val="1"/>
        </w:numPr>
      </w:pPr>
      <w:r>
        <w:t xml:space="preserve">Conflict is what drives the plot and plot is specifically structured to develop the theme of a narrative. Identify three events related to the conflict and how they support a theme developed in The Outsiders. </w:t>
      </w:r>
    </w:p>
    <w:p w14:paraId="1EFC71E6" w14:textId="77777777" w:rsidR="00EF40B4" w:rsidRDefault="00EF40B4" w:rsidP="00787978">
      <w:pPr>
        <w:pStyle w:val="ListParagraph"/>
        <w:numPr>
          <w:ilvl w:val="0"/>
          <w:numId w:val="1"/>
        </w:numPr>
      </w:pPr>
      <w:r>
        <w:t xml:space="preserve">Discuss the </w:t>
      </w:r>
      <w:r w:rsidR="002E63A9">
        <w:t>symbolism</w:t>
      </w:r>
      <w:r>
        <w:t xml:space="preserve"> of the novel’s physical setting. How does the division between the East Side and the West Side represent the conflict within the novel itself? </w:t>
      </w:r>
      <w:r w:rsidR="002E63A9">
        <w:t>What is the importance of the sunset?</w:t>
      </w:r>
    </w:p>
    <w:p w14:paraId="55AA496A" w14:textId="77777777" w:rsidR="00FC710C" w:rsidRDefault="00FC710C" w:rsidP="00FC710C"/>
    <w:p w14:paraId="00CF3E94" w14:textId="77777777" w:rsidR="00FC710C" w:rsidRPr="00FC710C" w:rsidRDefault="00FC710C" w:rsidP="00FC710C">
      <w:pPr>
        <w:rPr>
          <w:b/>
          <w:u w:val="single"/>
        </w:rPr>
      </w:pPr>
      <w:r>
        <w:rPr>
          <w:b/>
          <w:u w:val="single"/>
        </w:rPr>
        <w:t>Grading and Due Dates</w:t>
      </w:r>
    </w:p>
    <w:tbl>
      <w:tblPr>
        <w:tblStyle w:val="TableGrid"/>
        <w:tblW w:w="0" w:type="auto"/>
        <w:tblLook w:val="04A0" w:firstRow="1" w:lastRow="0" w:firstColumn="1" w:lastColumn="0" w:noHBand="0" w:noVBand="1"/>
      </w:tblPr>
      <w:tblGrid>
        <w:gridCol w:w="2337"/>
        <w:gridCol w:w="2337"/>
        <w:gridCol w:w="2338"/>
        <w:gridCol w:w="2338"/>
      </w:tblGrid>
      <w:tr w:rsidR="00FC710C" w14:paraId="7D27A309" w14:textId="77777777" w:rsidTr="00FC710C">
        <w:tc>
          <w:tcPr>
            <w:tcW w:w="2337" w:type="dxa"/>
          </w:tcPr>
          <w:p w14:paraId="29A069CA" w14:textId="77777777" w:rsidR="00FC710C" w:rsidRDefault="00FC710C" w:rsidP="00FC710C">
            <w:r>
              <w:t>Item</w:t>
            </w:r>
          </w:p>
        </w:tc>
        <w:tc>
          <w:tcPr>
            <w:tcW w:w="2337" w:type="dxa"/>
          </w:tcPr>
          <w:p w14:paraId="0A0742CE" w14:textId="77777777" w:rsidR="00FC710C" w:rsidRDefault="00FC710C" w:rsidP="00FC710C">
            <w:r>
              <w:t>Grade</w:t>
            </w:r>
          </w:p>
        </w:tc>
        <w:tc>
          <w:tcPr>
            <w:tcW w:w="2338" w:type="dxa"/>
          </w:tcPr>
          <w:p w14:paraId="539A7E56" w14:textId="77777777" w:rsidR="00FC710C" w:rsidRDefault="00FC710C" w:rsidP="00FC710C">
            <w:r>
              <w:t>Points</w:t>
            </w:r>
          </w:p>
        </w:tc>
        <w:tc>
          <w:tcPr>
            <w:tcW w:w="2338" w:type="dxa"/>
          </w:tcPr>
          <w:p w14:paraId="68ED92DA" w14:textId="77777777" w:rsidR="00FC710C" w:rsidRDefault="00FC710C" w:rsidP="00FC710C">
            <w:r>
              <w:t>Due Date</w:t>
            </w:r>
          </w:p>
        </w:tc>
      </w:tr>
      <w:tr w:rsidR="00FC710C" w14:paraId="3D5E7E73" w14:textId="77777777" w:rsidTr="00FC710C">
        <w:tc>
          <w:tcPr>
            <w:tcW w:w="2337" w:type="dxa"/>
          </w:tcPr>
          <w:p w14:paraId="74A69B69" w14:textId="77777777" w:rsidR="00FC710C" w:rsidRDefault="00FC710C" w:rsidP="00FC710C">
            <w:r>
              <w:t>1</w:t>
            </w:r>
            <w:r w:rsidRPr="00FC710C">
              <w:rPr>
                <w:vertAlign w:val="superscript"/>
              </w:rPr>
              <w:t>st</w:t>
            </w:r>
            <w:r>
              <w:t xml:space="preserve"> Paragraph: Hook, Introduction, Thesis Statement</w:t>
            </w:r>
          </w:p>
        </w:tc>
        <w:tc>
          <w:tcPr>
            <w:tcW w:w="2337" w:type="dxa"/>
          </w:tcPr>
          <w:p w14:paraId="36A4F0D3" w14:textId="77777777" w:rsidR="00FC710C" w:rsidRDefault="00FC710C" w:rsidP="00FC710C">
            <w:r>
              <w:t>Formative</w:t>
            </w:r>
          </w:p>
        </w:tc>
        <w:tc>
          <w:tcPr>
            <w:tcW w:w="2338" w:type="dxa"/>
          </w:tcPr>
          <w:p w14:paraId="70B794DC" w14:textId="77777777" w:rsidR="00FC710C" w:rsidRDefault="00FC710C" w:rsidP="00FC710C">
            <w:r>
              <w:t>100</w:t>
            </w:r>
          </w:p>
        </w:tc>
        <w:tc>
          <w:tcPr>
            <w:tcW w:w="2338" w:type="dxa"/>
          </w:tcPr>
          <w:p w14:paraId="4DD69D54" w14:textId="77777777" w:rsidR="00FC710C" w:rsidRDefault="009D0451" w:rsidP="00FC710C">
            <w:r>
              <w:t>11/28</w:t>
            </w:r>
          </w:p>
        </w:tc>
      </w:tr>
      <w:tr w:rsidR="00FC710C" w14:paraId="4F3B51C8" w14:textId="77777777" w:rsidTr="00FC710C">
        <w:tc>
          <w:tcPr>
            <w:tcW w:w="2337" w:type="dxa"/>
          </w:tcPr>
          <w:p w14:paraId="6D25E0EF" w14:textId="77777777" w:rsidR="00FC710C" w:rsidRDefault="00FC710C" w:rsidP="00FC710C">
            <w:r>
              <w:t>Evidence: 3 Quotes and Explanations</w:t>
            </w:r>
          </w:p>
        </w:tc>
        <w:tc>
          <w:tcPr>
            <w:tcW w:w="2337" w:type="dxa"/>
          </w:tcPr>
          <w:p w14:paraId="613324E3" w14:textId="77777777" w:rsidR="00FC710C" w:rsidRDefault="00FC710C" w:rsidP="00FC710C">
            <w:r>
              <w:t>Summative</w:t>
            </w:r>
          </w:p>
        </w:tc>
        <w:tc>
          <w:tcPr>
            <w:tcW w:w="2338" w:type="dxa"/>
          </w:tcPr>
          <w:p w14:paraId="021B003F" w14:textId="77777777" w:rsidR="00FC710C" w:rsidRDefault="00FC710C" w:rsidP="00FC710C">
            <w:r>
              <w:t>15</w:t>
            </w:r>
          </w:p>
        </w:tc>
        <w:tc>
          <w:tcPr>
            <w:tcW w:w="2338" w:type="dxa"/>
          </w:tcPr>
          <w:p w14:paraId="60E513F4" w14:textId="77777777" w:rsidR="00FC710C" w:rsidRDefault="009D0451" w:rsidP="00FC710C">
            <w:r>
              <w:t>11/29</w:t>
            </w:r>
          </w:p>
        </w:tc>
      </w:tr>
      <w:tr w:rsidR="00FC710C" w14:paraId="783209EE" w14:textId="77777777" w:rsidTr="00FC710C">
        <w:tc>
          <w:tcPr>
            <w:tcW w:w="2337" w:type="dxa"/>
          </w:tcPr>
          <w:p w14:paraId="31BD43D8" w14:textId="77777777" w:rsidR="00FC710C" w:rsidRDefault="00FC710C" w:rsidP="00FC710C">
            <w:r>
              <w:t>3 Body Paragraphs</w:t>
            </w:r>
          </w:p>
        </w:tc>
        <w:tc>
          <w:tcPr>
            <w:tcW w:w="2337" w:type="dxa"/>
          </w:tcPr>
          <w:p w14:paraId="44E0754F" w14:textId="77777777" w:rsidR="00FC710C" w:rsidRDefault="00FC710C" w:rsidP="00FC710C">
            <w:r>
              <w:t>Formative</w:t>
            </w:r>
          </w:p>
        </w:tc>
        <w:tc>
          <w:tcPr>
            <w:tcW w:w="2338" w:type="dxa"/>
          </w:tcPr>
          <w:p w14:paraId="7201283F" w14:textId="77777777" w:rsidR="00FC710C" w:rsidRDefault="00FC710C" w:rsidP="00FC710C">
            <w:r>
              <w:t>100</w:t>
            </w:r>
          </w:p>
        </w:tc>
        <w:tc>
          <w:tcPr>
            <w:tcW w:w="2338" w:type="dxa"/>
          </w:tcPr>
          <w:p w14:paraId="3171DCD8" w14:textId="43E2976C" w:rsidR="00FC710C" w:rsidRDefault="00C84F18" w:rsidP="00FC710C">
            <w:r>
              <w:t>11/30</w:t>
            </w:r>
          </w:p>
        </w:tc>
      </w:tr>
      <w:tr w:rsidR="00FC710C" w14:paraId="2D20378E" w14:textId="77777777" w:rsidTr="00FC710C">
        <w:tc>
          <w:tcPr>
            <w:tcW w:w="2337" w:type="dxa"/>
          </w:tcPr>
          <w:p w14:paraId="32B3E9E5" w14:textId="77777777" w:rsidR="00FC710C" w:rsidRDefault="00FC710C" w:rsidP="00FC710C">
            <w:r>
              <w:t>Conclusion</w:t>
            </w:r>
          </w:p>
        </w:tc>
        <w:tc>
          <w:tcPr>
            <w:tcW w:w="2337" w:type="dxa"/>
          </w:tcPr>
          <w:p w14:paraId="3B20C88A" w14:textId="77777777" w:rsidR="00FC710C" w:rsidRDefault="00FC710C" w:rsidP="00FC710C">
            <w:r>
              <w:t>Formative</w:t>
            </w:r>
          </w:p>
        </w:tc>
        <w:tc>
          <w:tcPr>
            <w:tcW w:w="2338" w:type="dxa"/>
          </w:tcPr>
          <w:p w14:paraId="73BA2182" w14:textId="77777777" w:rsidR="00FC710C" w:rsidRDefault="00FC710C" w:rsidP="00FC710C">
            <w:r>
              <w:t>100</w:t>
            </w:r>
          </w:p>
        </w:tc>
        <w:tc>
          <w:tcPr>
            <w:tcW w:w="2338" w:type="dxa"/>
          </w:tcPr>
          <w:p w14:paraId="46A46E17" w14:textId="66D7F5E7" w:rsidR="00FC710C" w:rsidRDefault="00C84F18" w:rsidP="00FC710C">
            <w:r>
              <w:t>12/1</w:t>
            </w:r>
          </w:p>
        </w:tc>
      </w:tr>
      <w:tr w:rsidR="00FC710C" w14:paraId="5C18D8A7" w14:textId="77777777" w:rsidTr="00FC710C">
        <w:tc>
          <w:tcPr>
            <w:tcW w:w="2337" w:type="dxa"/>
          </w:tcPr>
          <w:p w14:paraId="48001C33" w14:textId="77777777" w:rsidR="00FC710C" w:rsidRDefault="009D0451" w:rsidP="00FC710C">
            <w:r>
              <w:t>Completed Essay</w:t>
            </w:r>
          </w:p>
        </w:tc>
        <w:tc>
          <w:tcPr>
            <w:tcW w:w="2337" w:type="dxa"/>
          </w:tcPr>
          <w:p w14:paraId="4746B3A8" w14:textId="77777777" w:rsidR="00FC710C" w:rsidRDefault="00FC710C" w:rsidP="00FC710C">
            <w:r>
              <w:t>Summative</w:t>
            </w:r>
          </w:p>
        </w:tc>
        <w:tc>
          <w:tcPr>
            <w:tcW w:w="2338" w:type="dxa"/>
          </w:tcPr>
          <w:p w14:paraId="7E6719C8" w14:textId="77777777" w:rsidR="00FC710C" w:rsidRDefault="009D0451" w:rsidP="00FC710C">
            <w:r>
              <w:t>35</w:t>
            </w:r>
          </w:p>
        </w:tc>
        <w:tc>
          <w:tcPr>
            <w:tcW w:w="2338" w:type="dxa"/>
          </w:tcPr>
          <w:p w14:paraId="5455011F" w14:textId="06019FCC" w:rsidR="00FC710C" w:rsidRDefault="00C84F18" w:rsidP="00FC710C">
            <w:r>
              <w:t>12/1</w:t>
            </w:r>
            <w:bookmarkStart w:id="0" w:name="_GoBack"/>
            <w:bookmarkEnd w:id="0"/>
          </w:p>
        </w:tc>
      </w:tr>
    </w:tbl>
    <w:p w14:paraId="403C6911" w14:textId="77777777" w:rsidR="00FC710C" w:rsidRDefault="00FC710C" w:rsidP="00FC710C"/>
    <w:p w14:paraId="68978851" w14:textId="77777777" w:rsidR="00F94BA3" w:rsidRDefault="00F94BA3" w:rsidP="00FC710C">
      <w:pPr>
        <w:rPr>
          <w:b/>
          <w:u w:val="single"/>
        </w:rPr>
      </w:pPr>
    </w:p>
    <w:p w14:paraId="18556EC9" w14:textId="77777777" w:rsidR="00F94BA3" w:rsidRDefault="00F94BA3" w:rsidP="00FC710C">
      <w:pPr>
        <w:rPr>
          <w:b/>
          <w:u w:val="single"/>
        </w:rPr>
      </w:pPr>
    </w:p>
    <w:p w14:paraId="2087C2F4" w14:textId="77777777" w:rsidR="00F94BA3" w:rsidRDefault="00F94BA3" w:rsidP="00FC710C">
      <w:pPr>
        <w:rPr>
          <w:b/>
          <w:u w:val="single"/>
        </w:rPr>
      </w:pPr>
    </w:p>
    <w:p w14:paraId="134ECB62" w14:textId="77777777" w:rsidR="00F94BA3" w:rsidRDefault="00F94BA3" w:rsidP="00FC710C">
      <w:pPr>
        <w:rPr>
          <w:b/>
          <w:u w:val="single"/>
        </w:rPr>
      </w:pPr>
    </w:p>
    <w:p w14:paraId="50DD1FAE" w14:textId="77777777" w:rsidR="00F94BA3" w:rsidRDefault="00F94BA3" w:rsidP="00FC710C">
      <w:pPr>
        <w:rPr>
          <w:b/>
          <w:u w:val="single"/>
        </w:rPr>
      </w:pPr>
    </w:p>
    <w:p w14:paraId="4E152F13" w14:textId="77777777" w:rsidR="00F94BA3" w:rsidRDefault="00F94BA3" w:rsidP="00FC710C">
      <w:pPr>
        <w:rPr>
          <w:b/>
          <w:u w:val="single"/>
        </w:rPr>
      </w:pPr>
    </w:p>
    <w:p w14:paraId="1DBBD614" w14:textId="77777777" w:rsidR="002E63A9" w:rsidRDefault="002E63A9"/>
    <w:sectPr w:rsidR="002E63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84740" w14:textId="77777777" w:rsidR="00411D35" w:rsidRDefault="00411D35" w:rsidP="004F1294">
      <w:pPr>
        <w:spacing w:after="0" w:line="240" w:lineRule="auto"/>
      </w:pPr>
      <w:r>
        <w:separator/>
      </w:r>
    </w:p>
  </w:endnote>
  <w:endnote w:type="continuationSeparator" w:id="0">
    <w:p w14:paraId="7B54A95F" w14:textId="77777777" w:rsidR="00411D35" w:rsidRDefault="00411D35" w:rsidP="004F1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07F80" w14:textId="77777777" w:rsidR="00411D35" w:rsidRDefault="00411D35" w:rsidP="004F1294">
      <w:pPr>
        <w:spacing w:after="0" w:line="240" w:lineRule="auto"/>
      </w:pPr>
      <w:r>
        <w:separator/>
      </w:r>
    </w:p>
  </w:footnote>
  <w:footnote w:type="continuationSeparator" w:id="0">
    <w:p w14:paraId="4FEAD483" w14:textId="77777777" w:rsidR="00411D35" w:rsidRDefault="00411D35" w:rsidP="004F12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7B81F" w14:textId="77777777" w:rsidR="004F1294" w:rsidRPr="004F1294" w:rsidRDefault="004F1294">
    <w:pPr>
      <w:pStyle w:val="Header"/>
      <w:rPr>
        <w:b/>
        <w:sz w:val="28"/>
        <w:szCs w:val="28"/>
        <w:u w:val="single"/>
      </w:rPr>
    </w:pPr>
    <w:r w:rsidRPr="004F1294">
      <w:rPr>
        <w:b/>
        <w:sz w:val="28"/>
        <w:szCs w:val="28"/>
        <w:u w:val="single"/>
      </w:rPr>
      <w:t>Name:</w:t>
    </w:r>
    <w:r w:rsidRPr="004F1294">
      <w:rPr>
        <w:b/>
        <w:sz w:val="28"/>
        <w:szCs w:val="28"/>
        <w:u w:val="single"/>
      </w:rPr>
      <w:ptab w:relativeTo="margin" w:alignment="center" w:leader="none"/>
    </w:r>
    <w:r w:rsidRPr="004F1294">
      <w:rPr>
        <w:b/>
        <w:sz w:val="28"/>
        <w:szCs w:val="28"/>
        <w:u w:val="single"/>
      </w:rPr>
      <w:t>Date:</w:t>
    </w:r>
    <w:r w:rsidRPr="004F1294">
      <w:rPr>
        <w:b/>
        <w:sz w:val="28"/>
        <w:szCs w:val="28"/>
        <w:u w:val="single"/>
      </w:rPr>
      <w:ptab w:relativeTo="margin" w:alignment="right" w:leader="none"/>
    </w:r>
    <w:r w:rsidRPr="004F1294">
      <w:rPr>
        <w:b/>
        <w:sz w:val="28"/>
        <w:szCs w:val="28"/>
        <w:u w:val="single"/>
      </w:rPr>
      <w:t>**WRITING**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8340C"/>
    <w:multiLevelType w:val="hybridMultilevel"/>
    <w:tmpl w:val="BC524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0B4"/>
    <w:rsid w:val="002E63A9"/>
    <w:rsid w:val="00411D35"/>
    <w:rsid w:val="004F1294"/>
    <w:rsid w:val="00787978"/>
    <w:rsid w:val="009D0451"/>
    <w:rsid w:val="00C84F18"/>
    <w:rsid w:val="00EF40B4"/>
    <w:rsid w:val="00F37FD7"/>
    <w:rsid w:val="00F81F93"/>
    <w:rsid w:val="00F94BA3"/>
    <w:rsid w:val="00FC7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E9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294"/>
  </w:style>
  <w:style w:type="paragraph" w:styleId="Footer">
    <w:name w:val="footer"/>
    <w:basedOn w:val="Normal"/>
    <w:link w:val="FooterChar"/>
    <w:uiPriority w:val="99"/>
    <w:unhideWhenUsed/>
    <w:rsid w:val="004F1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294"/>
  </w:style>
  <w:style w:type="paragraph" w:styleId="ListParagraph">
    <w:name w:val="List Paragraph"/>
    <w:basedOn w:val="Normal"/>
    <w:uiPriority w:val="34"/>
    <w:qFormat/>
    <w:rsid w:val="00787978"/>
    <w:pPr>
      <w:ind w:left="720"/>
      <w:contextualSpacing/>
    </w:pPr>
  </w:style>
  <w:style w:type="table" w:styleId="TableGrid">
    <w:name w:val="Table Grid"/>
    <w:basedOn w:val="TableNormal"/>
    <w:uiPriority w:val="39"/>
    <w:rsid w:val="00FC7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294"/>
  </w:style>
  <w:style w:type="paragraph" w:styleId="Footer">
    <w:name w:val="footer"/>
    <w:basedOn w:val="Normal"/>
    <w:link w:val="FooterChar"/>
    <w:uiPriority w:val="99"/>
    <w:unhideWhenUsed/>
    <w:rsid w:val="004F1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294"/>
  </w:style>
  <w:style w:type="paragraph" w:styleId="ListParagraph">
    <w:name w:val="List Paragraph"/>
    <w:basedOn w:val="Normal"/>
    <w:uiPriority w:val="34"/>
    <w:qFormat/>
    <w:rsid w:val="00787978"/>
    <w:pPr>
      <w:ind w:left="720"/>
      <w:contextualSpacing/>
    </w:pPr>
  </w:style>
  <w:style w:type="table" w:styleId="TableGrid">
    <w:name w:val="Table Grid"/>
    <w:basedOn w:val="TableNormal"/>
    <w:uiPriority w:val="39"/>
    <w:rsid w:val="00FC7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236</Words>
  <Characters>1346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Jessica</dc:creator>
  <cp:keywords/>
  <dc:description/>
  <cp:lastModifiedBy>EMAIL Baker</cp:lastModifiedBy>
  <cp:revision>8</cp:revision>
  <dcterms:created xsi:type="dcterms:W3CDTF">2016-09-28T15:10:00Z</dcterms:created>
  <dcterms:modified xsi:type="dcterms:W3CDTF">2016-11-27T23:17:00Z</dcterms:modified>
</cp:coreProperties>
</file>